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D24E" w14:textId="6160A0B3" w:rsidR="009B7FC2" w:rsidRDefault="009B7FC2" w:rsidP="00392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301D1D0" wp14:editId="7FB52F0C">
            <wp:extent cx="2178050" cy="154837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96" cy="155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B01CD" w14:textId="77777777" w:rsidR="009B7FC2" w:rsidRDefault="009B7FC2" w:rsidP="00392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149A6" w14:textId="6B2CB9A6" w:rsidR="003928E7" w:rsidRPr="003928E7" w:rsidRDefault="003928E7" w:rsidP="00392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A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Pr="005105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City</w:t>
      </w:r>
      <w:r w:rsidRPr="00467AE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Hearing Expert</w:t>
      </w:r>
      <w:r w:rsidRPr="003928E7">
        <w:rPr>
          <w:rFonts w:ascii="Times New Roman" w:hAnsi="Times New Roman" w:cs="Times New Roman"/>
          <w:b/>
          <w:bCs/>
          <w:sz w:val="28"/>
          <w:szCs w:val="28"/>
        </w:rPr>
        <w:t xml:space="preserve"> Urges Residents to Act Now on Their Hearing Loss</w:t>
      </w:r>
    </w:p>
    <w:p w14:paraId="026D75FA" w14:textId="3C53B6E9" w:rsidR="003928E7" w:rsidRDefault="003928E7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CE03C" w14:textId="7D475279" w:rsidR="003928E7" w:rsidRDefault="003928E7" w:rsidP="003928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928E7">
        <w:rPr>
          <w:rFonts w:ascii="Times New Roman" w:hAnsi="Times New Roman" w:cs="Times New Roman"/>
          <w:i/>
          <w:iCs/>
          <w:sz w:val="24"/>
          <w:szCs w:val="24"/>
        </w:rPr>
        <w:t xml:space="preserve">May </w:t>
      </w:r>
      <w:r w:rsidR="00467AE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928E7">
        <w:rPr>
          <w:rFonts w:ascii="Times New Roman" w:hAnsi="Times New Roman" w:cs="Times New Roman"/>
          <w:i/>
          <w:iCs/>
          <w:sz w:val="24"/>
          <w:szCs w:val="24"/>
        </w:rPr>
        <w:t>s Better Hearing and Speech Month</w:t>
      </w:r>
    </w:p>
    <w:p w14:paraId="7ABD77A6" w14:textId="51A4154A" w:rsidR="003928E7" w:rsidRDefault="003928E7" w:rsidP="003928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D186A3" w14:textId="3433E917" w:rsidR="003928E7" w:rsidRDefault="003928E7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39EB" w:rsidRPr="00610B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City, State </w:t>
      </w:r>
      <w:r w:rsidR="004639EB" w:rsidRPr="00467AE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639EB" w:rsidRPr="00610B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May 1, 2023</w:t>
      </w:r>
      <w:r>
        <w:rPr>
          <w:rFonts w:ascii="Times New Roman" w:hAnsi="Times New Roman" w:cs="Times New Roman"/>
          <w:sz w:val="24"/>
          <w:szCs w:val="24"/>
        </w:rPr>
        <w:t xml:space="preserve">) With approximately </w:t>
      </w:r>
      <w:r w:rsidRPr="003928E7">
        <w:rPr>
          <w:rFonts w:ascii="Times New Roman" w:hAnsi="Times New Roman" w:cs="Times New Roman"/>
          <w:sz w:val="24"/>
          <w:szCs w:val="24"/>
        </w:rPr>
        <w:t>15% of American adults</w:t>
      </w:r>
      <w:r>
        <w:rPr>
          <w:rFonts w:ascii="Times New Roman" w:hAnsi="Times New Roman" w:cs="Times New Roman"/>
          <w:sz w:val="24"/>
          <w:szCs w:val="24"/>
        </w:rPr>
        <w:t xml:space="preserve"> reporting </w:t>
      </w:r>
      <w:r w:rsidR="00F7481B">
        <w:rPr>
          <w:rFonts w:ascii="Times New Roman" w:hAnsi="Times New Roman" w:cs="Times New Roman"/>
          <w:sz w:val="24"/>
          <w:szCs w:val="24"/>
        </w:rPr>
        <w:t xml:space="preserve">difficulty </w:t>
      </w:r>
      <w:r>
        <w:rPr>
          <w:rFonts w:ascii="Times New Roman" w:hAnsi="Times New Roman" w:cs="Times New Roman"/>
          <w:sz w:val="24"/>
          <w:szCs w:val="24"/>
        </w:rPr>
        <w:t xml:space="preserve">hearing, 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9B7F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city</w:t>
      </w:r>
      <w:r w:rsidR="009B7FC2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-based audiologist 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105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name</w:t>
      </w:r>
      <w:r w:rsidR="00C90AFF" w:rsidRPr="005105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credentials, place of employment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is encouraging people to learn the signs of hearing loss—and </w:t>
      </w:r>
      <w:r w:rsidR="00C90AF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seek care</w:t>
      </w:r>
      <w:r w:rsidR="00F74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is a timely message, as May is recognized nationally as </w:t>
      </w:r>
      <w:r w:rsidRPr="00467AEF">
        <w:rPr>
          <w:rFonts w:ascii="Times New Roman" w:hAnsi="Times New Roman" w:cs="Times New Roman"/>
          <w:i/>
          <w:iCs/>
          <w:sz w:val="24"/>
          <w:szCs w:val="24"/>
        </w:rPr>
        <w:t>Better Hearing and Speech Month.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F657C" w14:textId="59954726" w:rsidR="003928E7" w:rsidRDefault="003928E7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9B44B" w14:textId="31C83A41" w:rsidR="004639EB" w:rsidRDefault="003928E7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“Our hearing is </w:t>
      </w:r>
      <w:r w:rsidR="00DE52DD">
        <w:rPr>
          <w:rFonts w:ascii="Times New Roman" w:hAnsi="Times New Roman" w:cs="Times New Roman"/>
          <w:sz w:val="24"/>
          <w:szCs w:val="24"/>
        </w:rPr>
        <w:t xml:space="preserve">key </w:t>
      </w:r>
      <w:r>
        <w:rPr>
          <w:rFonts w:ascii="Times New Roman" w:hAnsi="Times New Roman" w:cs="Times New Roman"/>
          <w:sz w:val="24"/>
          <w:szCs w:val="24"/>
        </w:rPr>
        <w:t>to so many aspects of</w:t>
      </w:r>
      <w:r w:rsidR="00C77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lives, but it’s something that many people undervalue until we are having </w:t>
      </w:r>
      <w:r w:rsidR="00C772B3">
        <w:rPr>
          <w:rFonts w:ascii="Times New Roman" w:hAnsi="Times New Roman" w:cs="Times New Roman"/>
          <w:sz w:val="24"/>
          <w:szCs w:val="24"/>
        </w:rPr>
        <w:t>severe</w:t>
      </w:r>
      <w:r w:rsidR="009456BA">
        <w:rPr>
          <w:rFonts w:ascii="Times New Roman" w:hAnsi="Times New Roman" w:cs="Times New Roman"/>
          <w:sz w:val="24"/>
          <w:szCs w:val="24"/>
        </w:rPr>
        <w:t xml:space="preserve"> hearing </w:t>
      </w:r>
      <w:r w:rsidR="00C772B3">
        <w:rPr>
          <w:rFonts w:ascii="Times New Roman" w:hAnsi="Times New Roman" w:cs="Times New Roman"/>
          <w:sz w:val="24"/>
          <w:szCs w:val="24"/>
        </w:rPr>
        <w:t>difficulties</w:t>
      </w:r>
      <w:r>
        <w:rPr>
          <w:rFonts w:ascii="Times New Roman" w:hAnsi="Times New Roman" w:cs="Times New Roman"/>
          <w:sz w:val="24"/>
          <w:szCs w:val="24"/>
        </w:rPr>
        <w:t xml:space="preserve">,” said 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105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last name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“Even then, </w:t>
      </w:r>
      <w:r w:rsidR="00F9592D">
        <w:rPr>
          <w:rFonts w:ascii="Times New Roman" w:hAnsi="Times New Roman" w:cs="Times New Roman"/>
          <w:sz w:val="24"/>
          <w:szCs w:val="24"/>
        </w:rPr>
        <w:t xml:space="preserve">some of us </w:t>
      </w:r>
      <w:r w:rsidR="004639EB">
        <w:rPr>
          <w:rFonts w:ascii="Times New Roman" w:hAnsi="Times New Roman" w:cs="Times New Roman"/>
          <w:sz w:val="24"/>
          <w:szCs w:val="24"/>
        </w:rPr>
        <w:t>typically</w:t>
      </w:r>
      <w:r>
        <w:rPr>
          <w:rFonts w:ascii="Times New Roman" w:hAnsi="Times New Roman" w:cs="Times New Roman"/>
          <w:sz w:val="24"/>
          <w:szCs w:val="24"/>
        </w:rPr>
        <w:t xml:space="preserve"> wait years </w:t>
      </w:r>
      <w:r w:rsidR="00C772B3">
        <w:rPr>
          <w:rFonts w:ascii="Times New Roman" w:hAnsi="Times New Roman" w:cs="Times New Roman"/>
          <w:sz w:val="24"/>
          <w:szCs w:val="24"/>
        </w:rPr>
        <w:t xml:space="preserve">to </w:t>
      </w:r>
      <w:r w:rsidR="00DF4056">
        <w:rPr>
          <w:rFonts w:ascii="Times New Roman" w:hAnsi="Times New Roman" w:cs="Times New Roman"/>
          <w:sz w:val="24"/>
          <w:szCs w:val="24"/>
        </w:rPr>
        <w:t xml:space="preserve">receive treatment, </w:t>
      </w:r>
      <w:r>
        <w:rPr>
          <w:rFonts w:ascii="Times New Roman" w:hAnsi="Times New Roman" w:cs="Times New Roman"/>
          <w:sz w:val="24"/>
          <w:szCs w:val="24"/>
        </w:rPr>
        <w:t xml:space="preserve">if ever. This is </w:t>
      </w:r>
      <w:r w:rsidR="00BC3CC2">
        <w:rPr>
          <w:rFonts w:ascii="Times New Roman" w:hAnsi="Times New Roman" w:cs="Times New Roman"/>
          <w:sz w:val="24"/>
          <w:szCs w:val="24"/>
        </w:rPr>
        <w:t>despite the fact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CC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audiologists can help people </w:t>
      </w:r>
      <w:r w:rsidR="004639EB">
        <w:rPr>
          <w:rFonts w:ascii="Times New Roman" w:hAnsi="Times New Roman" w:cs="Times New Roman"/>
          <w:sz w:val="24"/>
          <w:szCs w:val="24"/>
        </w:rPr>
        <w:t>in many different way</w:t>
      </w:r>
      <w:r w:rsidR="007F0E74">
        <w:rPr>
          <w:rFonts w:ascii="Times New Roman" w:hAnsi="Times New Roman" w:cs="Times New Roman"/>
          <w:sz w:val="24"/>
          <w:szCs w:val="24"/>
        </w:rPr>
        <w:t>s.”</w:t>
      </w:r>
      <w:r w:rsidR="00463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68133" w14:textId="77777777" w:rsidR="00C772B3" w:rsidRDefault="00C772B3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E4C34" w14:textId="794575C5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E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105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Last name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continued: “Hearing loss is </w:t>
      </w:r>
      <w:r w:rsidR="007F0E74">
        <w:rPr>
          <w:rFonts w:ascii="Times New Roman" w:hAnsi="Times New Roman" w:cs="Times New Roman"/>
          <w:sz w:val="24"/>
          <w:szCs w:val="24"/>
        </w:rPr>
        <w:t xml:space="preserve">much more than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90AFF">
        <w:rPr>
          <w:rFonts w:ascii="Times New Roman" w:hAnsi="Times New Roman" w:cs="Times New Roman"/>
          <w:sz w:val="24"/>
          <w:szCs w:val="24"/>
        </w:rPr>
        <w:t xml:space="preserve">simple </w:t>
      </w:r>
      <w:r>
        <w:rPr>
          <w:rFonts w:ascii="Times New Roman" w:hAnsi="Times New Roman" w:cs="Times New Roman"/>
          <w:sz w:val="24"/>
          <w:szCs w:val="24"/>
        </w:rPr>
        <w:t xml:space="preserve">nuisance. Left unaddressed, it can </w:t>
      </w:r>
      <w:r w:rsidR="002114CB">
        <w:rPr>
          <w:rFonts w:ascii="Times New Roman" w:hAnsi="Times New Roman" w:cs="Times New Roman"/>
          <w:sz w:val="24"/>
          <w:szCs w:val="24"/>
        </w:rPr>
        <w:t xml:space="preserve">affect 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r w:rsidR="00B44AB5">
        <w:rPr>
          <w:rFonts w:ascii="Times New Roman" w:hAnsi="Times New Roman" w:cs="Times New Roman"/>
          <w:sz w:val="24"/>
          <w:szCs w:val="24"/>
        </w:rPr>
        <w:t>in a variety of ways</w:t>
      </w:r>
      <w:r w:rsidR="00C772B3">
        <w:rPr>
          <w:rFonts w:ascii="Times New Roman" w:hAnsi="Times New Roman" w:cs="Times New Roman"/>
          <w:sz w:val="24"/>
          <w:szCs w:val="24"/>
        </w:rPr>
        <w:t>,</w:t>
      </w:r>
      <w:r w:rsidR="00B44AB5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increased risk for physical danger such as falling or missing warning signals like a fire alarm</w:t>
      </w:r>
      <w:r w:rsidR="00C772B3">
        <w:rPr>
          <w:rFonts w:ascii="Times New Roman" w:hAnsi="Times New Roman" w:cs="Times New Roman"/>
          <w:sz w:val="24"/>
          <w:szCs w:val="24"/>
        </w:rPr>
        <w:t>; t</w:t>
      </w:r>
      <w:r w:rsidR="00B44AB5">
        <w:rPr>
          <w:rFonts w:ascii="Times New Roman" w:hAnsi="Times New Roman" w:cs="Times New Roman"/>
          <w:sz w:val="24"/>
          <w:szCs w:val="24"/>
        </w:rPr>
        <w:t>o</w:t>
      </w:r>
      <w:r w:rsidR="00C77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 health problems, including social isolation and depression</w:t>
      </w:r>
      <w:r w:rsidR="00C772B3">
        <w:rPr>
          <w:rFonts w:ascii="Times New Roman" w:hAnsi="Times New Roman" w:cs="Times New Roman"/>
          <w:sz w:val="24"/>
          <w:szCs w:val="24"/>
        </w:rPr>
        <w:t xml:space="preserve">; to </w:t>
      </w:r>
      <w:r>
        <w:rPr>
          <w:rFonts w:ascii="Times New Roman" w:hAnsi="Times New Roman" w:cs="Times New Roman"/>
          <w:sz w:val="24"/>
          <w:szCs w:val="24"/>
        </w:rPr>
        <w:t xml:space="preserve">cognitive decline, including earlier onset of dementia. </w:t>
      </w:r>
      <w:r w:rsidR="001B2F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 personal relationships, career success, and healthcare costs</w:t>
      </w:r>
      <w:r w:rsidR="001B2F76">
        <w:rPr>
          <w:rFonts w:ascii="Times New Roman" w:hAnsi="Times New Roman" w:cs="Times New Roman"/>
          <w:sz w:val="24"/>
          <w:szCs w:val="24"/>
        </w:rPr>
        <w:t xml:space="preserve"> can </w:t>
      </w:r>
      <w:r w:rsidR="00C772B3">
        <w:rPr>
          <w:rFonts w:ascii="Times New Roman" w:hAnsi="Times New Roman" w:cs="Times New Roman"/>
          <w:sz w:val="24"/>
          <w:szCs w:val="24"/>
        </w:rPr>
        <w:t>be affected as well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23C5B6D1" w14:textId="73034591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0BD1E" w14:textId="34784158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Signs of hearing loss in adults include the following:</w:t>
      </w:r>
    </w:p>
    <w:p w14:paraId="046F9C66" w14:textId="48CF96D9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CFEE3" w14:textId="4681D805" w:rsidR="004639EB" w:rsidRDefault="00467AEF" w:rsidP="004639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following conversations</w:t>
      </w:r>
    </w:p>
    <w:p w14:paraId="6C3A0898" w14:textId="4F020B61" w:rsidR="00467AEF" w:rsidRPr="004639EB" w:rsidRDefault="00467AEF" w:rsidP="004639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hearing in noisy environments</w:t>
      </w:r>
    </w:p>
    <w:p w14:paraId="267B12FF" w14:textId="77777777" w:rsidR="004639EB" w:rsidRPr="004639EB" w:rsidRDefault="004639EB" w:rsidP="004639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B">
        <w:rPr>
          <w:rFonts w:ascii="Times New Roman" w:hAnsi="Times New Roman" w:cs="Times New Roman"/>
          <w:sz w:val="24"/>
          <w:szCs w:val="24"/>
        </w:rPr>
        <w:t>Hearing ringing, roaring, or beeping in one or both ears</w:t>
      </w:r>
    </w:p>
    <w:p w14:paraId="5A9493E1" w14:textId="77777777" w:rsidR="004639EB" w:rsidRPr="004639EB" w:rsidRDefault="004639EB" w:rsidP="004639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B">
        <w:rPr>
          <w:rFonts w:ascii="Times New Roman" w:hAnsi="Times New Roman" w:cs="Times New Roman"/>
          <w:sz w:val="24"/>
          <w:szCs w:val="24"/>
        </w:rPr>
        <w:t>Failure to respond to spoken words</w:t>
      </w:r>
    </w:p>
    <w:p w14:paraId="655F8248" w14:textId="77777777" w:rsidR="004639EB" w:rsidRPr="004639EB" w:rsidRDefault="004639EB" w:rsidP="004639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B">
        <w:rPr>
          <w:rFonts w:ascii="Times New Roman" w:hAnsi="Times New Roman" w:cs="Times New Roman"/>
          <w:sz w:val="24"/>
          <w:szCs w:val="24"/>
        </w:rPr>
        <w:t>Muffled hearing</w:t>
      </w:r>
    </w:p>
    <w:p w14:paraId="1C15FE24" w14:textId="77777777" w:rsidR="004639EB" w:rsidRPr="004639EB" w:rsidRDefault="004639EB" w:rsidP="004639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B">
        <w:rPr>
          <w:rFonts w:ascii="Times New Roman" w:hAnsi="Times New Roman" w:cs="Times New Roman"/>
          <w:sz w:val="24"/>
          <w:szCs w:val="24"/>
        </w:rPr>
        <w:t>Constant frustration hearing speech and other sounds</w:t>
      </w:r>
    </w:p>
    <w:p w14:paraId="12C379D5" w14:textId="77777777" w:rsidR="004639EB" w:rsidRPr="004639EB" w:rsidRDefault="004639EB" w:rsidP="004639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B">
        <w:rPr>
          <w:rFonts w:ascii="Times New Roman" w:hAnsi="Times New Roman" w:cs="Times New Roman"/>
          <w:sz w:val="24"/>
          <w:szCs w:val="24"/>
        </w:rPr>
        <w:t>Avoidance of conversation</w:t>
      </w:r>
    </w:p>
    <w:p w14:paraId="5EDAD999" w14:textId="77777777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7652C" w14:textId="51CB6DF0" w:rsidR="003928E7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EB">
        <w:rPr>
          <w:rFonts w:ascii="Times New Roman" w:hAnsi="Times New Roman" w:cs="Times New Roman"/>
          <w:sz w:val="24"/>
          <w:szCs w:val="24"/>
        </w:rPr>
        <w:t xml:space="preserve">As a first step, 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105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last name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urges </w:t>
      </w:r>
      <w:r w:rsidRPr="004639EB">
        <w:rPr>
          <w:rFonts w:ascii="Times New Roman" w:hAnsi="Times New Roman" w:cs="Times New Roman"/>
          <w:sz w:val="24"/>
          <w:szCs w:val="24"/>
        </w:rPr>
        <w:t>anyone concern</w:t>
      </w:r>
      <w:r w:rsidR="00EF419D">
        <w:rPr>
          <w:rFonts w:ascii="Times New Roman" w:hAnsi="Times New Roman" w:cs="Times New Roman"/>
          <w:sz w:val="24"/>
          <w:szCs w:val="24"/>
        </w:rPr>
        <w:t>ed</w:t>
      </w:r>
      <w:r w:rsidRPr="004639EB">
        <w:rPr>
          <w:rFonts w:ascii="Times New Roman" w:hAnsi="Times New Roman" w:cs="Times New Roman"/>
          <w:sz w:val="24"/>
          <w:szCs w:val="24"/>
        </w:rPr>
        <w:t xml:space="preserve"> about their hearing (or that of a loved one) </w:t>
      </w:r>
      <w:r w:rsidR="00C90AFF">
        <w:rPr>
          <w:rFonts w:ascii="Times New Roman" w:hAnsi="Times New Roman" w:cs="Times New Roman"/>
          <w:sz w:val="24"/>
          <w:szCs w:val="24"/>
        </w:rPr>
        <w:t>to</w:t>
      </w:r>
      <w:r w:rsidRPr="004639EB">
        <w:rPr>
          <w:rFonts w:ascii="Times New Roman" w:hAnsi="Times New Roman" w:cs="Times New Roman"/>
          <w:sz w:val="24"/>
          <w:szCs w:val="24"/>
        </w:rPr>
        <w:t> </w:t>
      </w:r>
      <w:r w:rsidRPr="00F12418">
        <w:rPr>
          <w:rFonts w:ascii="Times New Roman" w:hAnsi="Times New Roman" w:cs="Times New Roman"/>
          <w:sz w:val="24"/>
          <w:szCs w:val="24"/>
        </w:rPr>
        <w:t xml:space="preserve">seek a hearing evaluation from a </w:t>
      </w:r>
      <w:hyperlink r:id="rId6" w:history="1">
        <w:r w:rsidRPr="00961A6D">
          <w:rPr>
            <w:rStyle w:val="Hyperlink"/>
            <w:rFonts w:ascii="Times New Roman" w:hAnsi="Times New Roman" w:cs="Times New Roman"/>
            <w:sz w:val="24"/>
            <w:szCs w:val="24"/>
          </w:rPr>
          <w:t>certified audiologist</w:t>
        </w:r>
      </w:hyperlink>
      <w:r w:rsidRPr="004639EB">
        <w:rPr>
          <w:rFonts w:ascii="Times New Roman" w:hAnsi="Times New Roman" w:cs="Times New Roman"/>
          <w:sz w:val="24"/>
          <w:szCs w:val="24"/>
        </w:rPr>
        <w:t xml:space="preserve">. Private insurance, Medicaid, and Medicare generally cover evaluations. </w:t>
      </w:r>
      <w:r>
        <w:rPr>
          <w:rFonts w:ascii="Times New Roman" w:hAnsi="Times New Roman" w:cs="Times New Roman"/>
          <w:sz w:val="24"/>
          <w:szCs w:val="24"/>
        </w:rPr>
        <w:t>People can t</w:t>
      </w:r>
      <w:r w:rsidRPr="004639EB">
        <w:rPr>
          <w:rFonts w:ascii="Times New Roman" w:hAnsi="Times New Roman" w:cs="Times New Roman"/>
          <w:sz w:val="24"/>
          <w:szCs w:val="24"/>
        </w:rPr>
        <w:t xml:space="preserve">ake this step even if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4639EB">
        <w:rPr>
          <w:rFonts w:ascii="Times New Roman" w:hAnsi="Times New Roman" w:cs="Times New Roman"/>
          <w:sz w:val="24"/>
          <w:szCs w:val="24"/>
        </w:rPr>
        <w:t xml:space="preserve"> think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4639EB">
        <w:rPr>
          <w:rFonts w:ascii="Times New Roman" w:hAnsi="Times New Roman" w:cs="Times New Roman"/>
          <w:sz w:val="24"/>
          <w:szCs w:val="24"/>
        </w:rPr>
        <w:t xml:space="preserve"> can’t afford hearing aids or other hearing services. Audiologists can advise </w:t>
      </w:r>
      <w:r w:rsidR="0051058B">
        <w:rPr>
          <w:rFonts w:ascii="Times New Roman" w:hAnsi="Times New Roman" w:cs="Times New Roman"/>
          <w:sz w:val="24"/>
          <w:szCs w:val="24"/>
        </w:rPr>
        <w:t xml:space="preserve">people on </w:t>
      </w:r>
      <w:r w:rsidRPr="004639EB">
        <w:rPr>
          <w:rFonts w:ascii="Times New Roman" w:hAnsi="Times New Roman" w:cs="Times New Roman"/>
          <w:sz w:val="24"/>
          <w:szCs w:val="24"/>
        </w:rPr>
        <w:t>ways to make hearing aids more affordable, and various organizations offer </w:t>
      </w:r>
      <w:hyperlink r:id="rId7" w:tgtFrame="_blank" w:tooltip="financial assistance" w:history="1">
        <w:r w:rsidRPr="004639EB">
          <w:rPr>
            <w:rStyle w:val="Hyperlink"/>
            <w:rFonts w:ascii="Times New Roman" w:hAnsi="Times New Roman" w:cs="Times New Roman"/>
            <w:sz w:val="24"/>
            <w:szCs w:val="24"/>
          </w:rPr>
          <w:t>financial assistance</w:t>
        </w:r>
      </w:hyperlink>
      <w:r w:rsidRPr="004639EB">
        <w:rPr>
          <w:rFonts w:ascii="Times New Roman" w:hAnsi="Times New Roman" w:cs="Times New Roman"/>
          <w:sz w:val="24"/>
          <w:szCs w:val="24"/>
        </w:rPr>
        <w:t>.</w:t>
      </w:r>
    </w:p>
    <w:p w14:paraId="18500D7D" w14:textId="522222B7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AAA10" w14:textId="7EF445F3" w:rsidR="004639EB" w:rsidRDefault="009754F8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Aside from hearing aids, a</w:t>
      </w:r>
      <w:r w:rsidR="004639EB" w:rsidRPr="004639EB">
        <w:rPr>
          <w:rFonts w:ascii="Times New Roman" w:hAnsi="Times New Roman" w:cs="Times New Roman"/>
          <w:sz w:val="24"/>
          <w:szCs w:val="24"/>
        </w:rPr>
        <w:t xml:space="preserve">udiologists can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467AEF">
        <w:rPr>
          <w:rFonts w:ascii="Times New Roman" w:hAnsi="Times New Roman" w:cs="Times New Roman"/>
          <w:sz w:val="24"/>
          <w:szCs w:val="24"/>
        </w:rPr>
        <w:t>identify other ways</w:t>
      </w:r>
      <w:r w:rsidR="004639EB" w:rsidRPr="004639EB">
        <w:rPr>
          <w:rFonts w:ascii="Times New Roman" w:hAnsi="Times New Roman" w:cs="Times New Roman"/>
          <w:sz w:val="24"/>
          <w:szCs w:val="24"/>
        </w:rPr>
        <w:t xml:space="preserve"> to improve a person’s listening and communication skills</w:t>
      </w:r>
      <w:r w:rsidR="004639EB">
        <w:rPr>
          <w:rFonts w:ascii="Times New Roman" w:hAnsi="Times New Roman" w:cs="Times New Roman"/>
          <w:sz w:val="24"/>
          <w:szCs w:val="24"/>
        </w:rPr>
        <w:t>. They can also help families</w:t>
      </w:r>
      <w:r w:rsidR="00C772B3">
        <w:rPr>
          <w:rFonts w:ascii="Times New Roman" w:hAnsi="Times New Roman" w:cs="Times New Roman"/>
          <w:sz w:val="24"/>
          <w:szCs w:val="24"/>
        </w:rPr>
        <w:t xml:space="preserve"> </w:t>
      </w:r>
      <w:r w:rsidR="004639EB">
        <w:rPr>
          <w:rFonts w:ascii="Times New Roman" w:hAnsi="Times New Roman" w:cs="Times New Roman"/>
          <w:sz w:val="24"/>
          <w:szCs w:val="24"/>
        </w:rPr>
        <w:t>support loved ones with hearing loss.</w:t>
      </w:r>
    </w:p>
    <w:p w14:paraId="62406531" w14:textId="5B770362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9A6BB" w14:textId="32783FA5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E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105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City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residents who would like to receive a hearing evaluation can contact 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9B7F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office phone number, website</w:t>
      </w:r>
      <w:r w:rsidRPr="00467AEF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 make an appointment. Learn more about hearing loss at </w:t>
      </w:r>
      <w:hyperlink r:id="rId8" w:history="1">
        <w:r w:rsidRPr="00EC7BB7">
          <w:rPr>
            <w:rStyle w:val="Hyperlink"/>
            <w:rFonts w:ascii="Times New Roman" w:hAnsi="Times New Roman" w:cs="Times New Roman"/>
            <w:sz w:val="24"/>
            <w:szCs w:val="24"/>
          </w:rPr>
          <w:t>www.asha.org/public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9" w:history="1">
        <w:r w:rsidRPr="00EC7BB7">
          <w:rPr>
            <w:rStyle w:val="Hyperlink"/>
            <w:rFonts w:ascii="Times New Roman" w:hAnsi="Times New Roman" w:cs="Times New Roman"/>
            <w:sz w:val="24"/>
            <w:szCs w:val="24"/>
          </w:rPr>
          <w:t>www.ActNowonHearing.com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E7DF9" w14:textId="74A39BE9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12D69" w14:textId="422A4D12" w:rsidR="004639EB" w:rsidRPr="00467AEF" w:rsidRDefault="004639EB" w:rsidP="004639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7AEF">
        <w:rPr>
          <w:rFonts w:ascii="Times New Roman" w:hAnsi="Times New Roman" w:cs="Times New Roman"/>
          <w:sz w:val="20"/>
          <w:szCs w:val="20"/>
        </w:rPr>
        <w:t>###</w:t>
      </w:r>
    </w:p>
    <w:p w14:paraId="072FF10F" w14:textId="553F7150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AF1FC" w14:textId="77777777" w:rsidR="004639EB" w:rsidRDefault="004639EB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A929" w14:textId="77777777" w:rsidR="003928E7" w:rsidRPr="003928E7" w:rsidRDefault="003928E7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501FD" w14:textId="275A2685" w:rsidR="003928E7" w:rsidRDefault="003928E7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48D77" w14:textId="77777777" w:rsidR="003928E7" w:rsidRPr="003928E7" w:rsidRDefault="003928E7" w:rsidP="0039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8E7" w:rsidRPr="0039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126"/>
    <w:multiLevelType w:val="multilevel"/>
    <w:tmpl w:val="201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38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E7"/>
    <w:rsid w:val="000407DA"/>
    <w:rsid w:val="001B2F76"/>
    <w:rsid w:val="002114CB"/>
    <w:rsid w:val="0022473C"/>
    <w:rsid w:val="00256A3C"/>
    <w:rsid w:val="003928E7"/>
    <w:rsid w:val="004639EB"/>
    <w:rsid w:val="00467AEF"/>
    <w:rsid w:val="0051058B"/>
    <w:rsid w:val="00610BB2"/>
    <w:rsid w:val="007B798B"/>
    <w:rsid w:val="007F0E74"/>
    <w:rsid w:val="009456BA"/>
    <w:rsid w:val="00961A6D"/>
    <w:rsid w:val="009754F8"/>
    <w:rsid w:val="009B7FC2"/>
    <w:rsid w:val="00AE7A0F"/>
    <w:rsid w:val="00B44AB5"/>
    <w:rsid w:val="00BB4A31"/>
    <w:rsid w:val="00BC3CC2"/>
    <w:rsid w:val="00C61332"/>
    <w:rsid w:val="00C772B3"/>
    <w:rsid w:val="00C90AFF"/>
    <w:rsid w:val="00DE52DD"/>
    <w:rsid w:val="00DF4056"/>
    <w:rsid w:val="00EF419D"/>
    <w:rsid w:val="00F12418"/>
    <w:rsid w:val="00F7481B"/>
    <w:rsid w:val="00F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1BCA"/>
  <w15:chartTrackingRefBased/>
  <w15:docId w15:val="{E94D2F58-302D-474B-9E0D-DA0AB798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9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48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0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5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2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a.org/publ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ringloss.org/hearing-help/financial-assist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a.org/profin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tNowonHea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370</Words>
  <Characters>2048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BHSM Press Release Template: Hearing in Adults</dc:title>
  <dc:subject/>
  <dc:creator/>
  <cp:keywords/>
  <dc:description/>
  <cp:lastModifiedBy>Will Fisher</cp:lastModifiedBy>
  <cp:revision>5</cp:revision>
  <dcterms:created xsi:type="dcterms:W3CDTF">2023-04-13T12:52:00Z</dcterms:created>
  <dcterms:modified xsi:type="dcterms:W3CDTF">2023-04-17T10:14:00Z</dcterms:modified>
  <cp:category/>
</cp:coreProperties>
</file>