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9AE3" w14:textId="2B4D266D" w:rsidR="00911523" w:rsidRDefault="4ABC42FE" w:rsidP="00985C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278C1945" wp14:editId="14DD06BE">
            <wp:extent cx="2198850" cy="1562100"/>
            <wp:effectExtent l="0" t="0" r="0" b="0"/>
            <wp:docPr id="1739150739" name="Picture 173915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6D3EE" w14:textId="77777777" w:rsidR="00911523" w:rsidRDefault="00911523" w:rsidP="00985C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C3B887F" w14:textId="77777777" w:rsidR="00E021EB" w:rsidRDefault="00E021EB" w:rsidP="00985C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Hlk129765572"/>
    </w:p>
    <w:p w14:paraId="260B8066" w14:textId="56D81F74" w:rsidR="00911523" w:rsidRPr="00E021EB" w:rsidRDefault="0091152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>May 1, 2023</w:t>
      </w:r>
    </w:p>
    <w:p w14:paraId="3586391A" w14:textId="52F0446E" w:rsidR="00911523" w:rsidRPr="00E021EB" w:rsidRDefault="0091152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E170F" w14:textId="77777777" w:rsidR="00E021EB" w:rsidRPr="00E021EB" w:rsidRDefault="00E021EB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64695" w14:textId="15E54E24" w:rsidR="00911523" w:rsidRPr="00E021EB" w:rsidRDefault="0091152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>Dear Families:</w:t>
      </w:r>
    </w:p>
    <w:p w14:paraId="7B6B9A59" w14:textId="77777777" w:rsidR="00911523" w:rsidRPr="00E021EB" w:rsidRDefault="0091152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31DBE" w14:textId="7E00A766" w:rsidR="00911523" w:rsidRPr="00E021EB" w:rsidRDefault="066F1CF6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>My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name is (</w:t>
      </w:r>
      <w:r w:rsidR="00911523" w:rsidRPr="00E021EB">
        <w:rPr>
          <w:rFonts w:ascii="Times New Roman" w:hAnsi="Times New Roman" w:cs="Times New Roman"/>
          <w:i/>
          <w:iCs/>
          <w:sz w:val="24"/>
          <w:szCs w:val="24"/>
        </w:rPr>
        <w:t>first and last name, credentials</w:t>
      </w:r>
      <w:r w:rsidR="00911523" w:rsidRPr="00E021EB">
        <w:rPr>
          <w:rFonts w:ascii="Times New Roman" w:hAnsi="Times New Roman" w:cs="Times New Roman"/>
          <w:sz w:val="24"/>
          <w:szCs w:val="24"/>
        </w:rPr>
        <w:t>)</w:t>
      </w:r>
      <w:r w:rsidR="003C459D">
        <w:rPr>
          <w:rFonts w:ascii="Times New Roman" w:hAnsi="Times New Roman" w:cs="Times New Roman"/>
          <w:sz w:val="24"/>
          <w:szCs w:val="24"/>
        </w:rPr>
        <w:t>,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and I’m the speech-language pathologist at (</w:t>
      </w:r>
      <w:r w:rsidR="00B9271D" w:rsidRPr="00E021EB">
        <w:rPr>
          <w:rFonts w:ascii="Times New Roman" w:hAnsi="Times New Roman" w:cs="Times New Roman"/>
          <w:i/>
          <w:iCs/>
          <w:sz w:val="24"/>
          <w:szCs w:val="24"/>
        </w:rPr>
        <w:t>school name</w:t>
      </w:r>
      <w:r w:rsidR="00911523" w:rsidRPr="00E021EB">
        <w:rPr>
          <w:rFonts w:ascii="Times New Roman" w:hAnsi="Times New Roman" w:cs="Times New Roman"/>
          <w:sz w:val="24"/>
          <w:szCs w:val="24"/>
        </w:rPr>
        <w:t>)</w:t>
      </w:r>
      <w:r w:rsidR="004525F3" w:rsidRPr="00E021EB">
        <w:rPr>
          <w:rFonts w:ascii="Times New Roman" w:hAnsi="Times New Roman" w:cs="Times New Roman"/>
          <w:sz w:val="24"/>
          <w:szCs w:val="24"/>
        </w:rPr>
        <w:t>.</w:t>
      </w:r>
    </w:p>
    <w:p w14:paraId="2C6FAF6A" w14:textId="53A94468" w:rsidR="00911523" w:rsidRPr="00E021EB" w:rsidRDefault="0091152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B013F" w14:textId="41FA268F" w:rsidR="00911523" w:rsidRPr="00E021EB" w:rsidRDefault="004525F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 xml:space="preserve">I’m writing to let you know that </w:t>
      </w:r>
      <w:r w:rsidR="4A11D568" w:rsidRPr="00E021EB">
        <w:rPr>
          <w:rFonts w:ascii="Times New Roman" w:hAnsi="Times New Roman" w:cs="Times New Roman"/>
          <w:sz w:val="24"/>
          <w:szCs w:val="24"/>
        </w:rPr>
        <w:t xml:space="preserve">May is </w:t>
      </w:r>
      <w:r w:rsidR="4A11D568" w:rsidRPr="00787CC1">
        <w:rPr>
          <w:rFonts w:ascii="Times New Roman" w:hAnsi="Times New Roman" w:cs="Times New Roman"/>
          <w:i/>
          <w:iCs/>
          <w:sz w:val="24"/>
          <w:szCs w:val="24"/>
        </w:rPr>
        <w:t>Better Hearing and Speech Month</w:t>
      </w:r>
      <w:r w:rsidR="008932B5" w:rsidRPr="00787CC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4A11D568" w:rsidRPr="00E021EB">
        <w:rPr>
          <w:rFonts w:ascii="Times New Roman" w:hAnsi="Times New Roman" w:cs="Times New Roman"/>
          <w:sz w:val="24"/>
          <w:szCs w:val="24"/>
        </w:rPr>
        <w:t>Communication disorders</w:t>
      </w:r>
      <w:r w:rsidR="003C459D">
        <w:rPr>
          <w:rFonts w:ascii="Times New Roman" w:hAnsi="Times New Roman" w:cs="Times New Roman"/>
          <w:sz w:val="24"/>
          <w:szCs w:val="24"/>
        </w:rPr>
        <w:t>—</w:t>
      </w:r>
      <w:r w:rsidR="4A11D568" w:rsidRPr="00E021EB">
        <w:rPr>
          <w:rFonts w:ascii="Times New Roman" w:hAnsi="Times New Roman" w:cs="Times New Roman"/>
          <w:sz w:val="24"/>
          <w:szCs w:val="24"/>
        </w:rPr>
        <w:t>which include speech, language</w:t>
      </w:r>
      <w:r w:rsidR="111C1C94" w:rsidRPr="00E021EB">
        <w:rPr>
          <w:rFonts w:ascii="Times New Roman" w:hAnsi="Times New Roman" w:cs="Times New Roman"/>
          <w:sz w:val="24"/>
          <w:szCs w:val="24"/>
        </w:rPr>
        <w:t>,</w:t>
      </w:r>
      <w:r w:rsidR="4A11D568" w:rsidRPr="00E021EB">
        <w:rPr>
          <w:rFonts w:ascii="Times New Roman" w:hAnsi="Times New Roman" w:cs="Times New Roman"/>
          <w:sz w:val="24"/>
          <w:szCs w:val="24"/>
        </w:rPr>
        <w:t xml:space="preserve"> and hearing difficulties</w:t>
      </w:r>
      <w:r w:rsidR="003C459D">
        <w:rPr>
          <w:rFonts w:ascii="Times New Roman" w:hAnsi="Times New Roman" w:cs="Times New Roman"/>
          <w:sz w:val="24"/>
          <w:szCs w:val="24"/>
        </w:rPr>
        <w:t>—</w:t>
      </w:r>
      <w:r w:rsidR="4A11D568" w:rsidRPr="00E021EB">
        <w:rPr>
          <w:rFonts w:ascii="Times New Roman" w:hAnsi="Times New Roman" w:cs="Times New Roman"/>
          <w:sz w:val="24"/>
          <w:szCs w:val="24"/>
        </w:rPr>
        <w:t>are among the most common disorders that school-aged children experience</w:t>
      </w:r>
      <w:r w:rsidR="00EB094A" w:rsidRPr="00E021EB">
        <w:rPr>
          <w:rFonts w:ascii="Times New Roman" w:hAnsi="Times New Roman" w:cs="Times New Roman"/>
          <w:sz w:val="24"/>
          <w:szCs w:val="24"/>
        </w:rPr>
        <w:t>.</w:t>
      </w:r>
      <w:r w:rsidR="004272D6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Pr="00E021EB">
        <w:rPr>
          <w:rFonts w:ascii="Times New Roman" w:hAnsi="Times New Roman" w:cs="Times New Roman"/>
          <w:sz w:val="24"/>
          <w:szCs w:val="24"/>
        </w:rPr>
        <w:t>Left unaddressed, t</w:t>
      </w:r>
      <w:r w:rsidR="009E31B5" w:rsidRPr="00E021EB">
        <w:rPr>
          <w:rFonts w:ascii="Times New Roman" w:hAnsi="Times New Roman" w:cs="Times New Roman"/>
          <w:sz w:val="24"/>
          <w:szCs w:val="24"/>
        </w:rPr>
        <w:t xml:space="preserve">hey can significantly </w:t>
      </w:r>
      <w:r w:rsidRPr="00E021EB">
        <w:rPr>
          <w:rFonts w:ascii="Times New Roman" w:hAnsi="Times New Roman" w:cs="Times New Roman"/>
          <w:sz w:val="24"/>
          <w:szCs w:val="24"/>
        </w:rPr>
        <w:t>affect a child’s</w:t>
      </w:r>
      <w:r w:rsidR="009E31B5" w:rsidRPr="00E021EB">
        <w:rPr>
          <w:rFonts w:ascii="Times New Roman" w:hAnsi="Times New Roman" w:cs="Times New Roman"/>
          <w:sz w:val="24"/>
          <w:szCs w:val="24"/>
        </w:rPr>
        <w:t xml:space="preserve"> academic success</w:t>
      </w:r>
      <w:r w:rsidR="00AA78C1" w:rsidRPr="00E021EB">
        <w:rPr>
          <w:rFonts w:ascii="Times New Roman" w:hAnsi="Times New Roman" w:cs="Times New Roman"/>
          <w:sz w:val="24"/>
          <w:szCs w:val="24"/>
        </w:rPr>
        <w:t xml:space="preserve">. </w:t>
      </w:r>
      <w:r w:rsidR="00E021EB">
        <w:rPr>
          <w:rFonts w:ascii="Times New Roman" w:hAnsi="Times New Roman" w:cs="Times New Roman"/>
          <w:sz w:val="24"/>
          <w:szCs w:val="24"/>
        </w:rPr>
        <w:t xml:space="preserve">You can learn more about communication disorders, and how speech-language pathologists help, here: </w:t>
      </w:r>
      <w:hyperlink r:id="rId5" w:history="1">
        <w:r w:rsidR="00E021EB" w:rsidRPr="00D331CC">
          <w:rPr>
            <w:rStyle w:val="Hyperlink"/>
            <w:rFonts w:ascii="Times New Roman" w:hAnsi="Times New Roman" w:cs="Times New Roman"/>
            <w:sz w:val="24"/>
            <w:szCs w:val="24"/>
          </w:rPr>
          <w:t>www.asha.org/public/speech/development/speech-and-language-services-in-schools/</w:t>
        </w:r>
      </w:hyperlink>
      <w:r w:rsidR="00E021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A5C6F" w14:textId="77777777" w:rsidR="00911523" w:rsidRPr="00E021EB" w:rsidRDefault="0091152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5A116" w14:textId="3D2EB68B" w:rsidR="00911523" w:rsidRPr="00E021EB" w:rsidRDefault="004525F3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>It’s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important for </w:t>
      </w:r>
      <w:r w:rsidR="00B9271D" w:rsidRPr="00E021EB">
        <w:rPr>
          <w:rFonts w:ascii="Times New Roman" w:hAnsi="Times New Roman" w:cs="Times New Roman"/>
          <w:sz w:val="24"/>
          <w:szCs w:val="24"/>
        </w:rPr>
        <w:t>us all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to reflect on how we can be respectful and supportive </w:t>
      </w:r>
      <w:r w:rsidR="0039524F" w:rsidRPr="00E021EB">
        <w:rPr>
          <w:rFonts w:ascii="Times New Roman" w:hAnsi="Times New Roman" w:cs="Times New Roman"/>
          <w:sz w:val="24"/>
          <w:szCs w:val="24"/>
        </w:rPr>
        <w:t xml:space="preserve">of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those in our school community </w:t>
      </w:r>
      <w:r w:rsidR="003C459D">
        <w:rPr>
          <w:rFonts w:ascii="Times New Roman" w:hAnsi="Times New Roman" w:cs="Times New Roman"/>
          <w:sz w:val="24"/>
          <w:szCs w:val="24"/>
        </w:rPr>
        <w:t>who have</w:t>
      </w:r>
      <w:r w:rsidR="003C459D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911523" w:rsidRPr="00E021EB">
        <w:rPr>
          <w:rFonts w:ascii="Times New Roman" w:hAnsi="Times New Roman" w:cs="Times New Roman"/>
          <w:sz w:val="24"/>
          <w:szCs w:val="24"/>
        </w:rPr>
        <w:t>speech, language, or hearing</w:t>
      </w:r>
      <w:r w:rsidR="0039524F" w:rsidRPr="00E021EB">
        <w:rPr>
          <w:rFonts w:ascii="Times New Roman" w:hAnsi="Times New Roman" w:cs="Times New Roman"/>
          <w:sz w:val="24"/>
          <w:szCs w:val="24"/>
        </w:rPr>
        <w:t xml:space="preserve"> difficulties</w:t>
      </w:r>
      <w:r w:rsidR="00E021EB" w:rsidRPr="00E021EB">
        <w:rPr>
          <w:rFonts w:ascii="Times New Roman" w:hAnsi="Times New Roman" w:cs="Times New Roman"/>
          <w:sz w:val="24"/>
          <w:szCs w:val="24"/>
        </w:rPr>
        <w:t>.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E021EB">
        <w:rPr>
          <w:rFonts w:ascii="Times New Roman" w:hAnsi="Times New Roman" w:cs="Times New Roman"/>
          <w:sz w:val="24"/>
          <w:szCs w:val="24"/>
        </w:rPr>
        <w:t>R</w:t>
      </w:r>
      <w:r w:rsidR="001B173D" w:rsidRPr="00E021EB">
        <w:rPr>
          <w:rFonts w:ascii="Times New Roman" w:hAnsi="Times New Roman" w:cs="Times New Roman"/>
          <w:sz w:val="24"/>
          <w:szCs w:val="24"/>
        </w:rPr>
        <w:t xml:space="preserve">emind children </w:t>
      </w:r>
      <w:r w:rsidR="002B6C8D" w:rsidRPr="00E021EB">
        <w:rPr>
          <w:rFonts w:ascii="Times New Roman" w:hAnsi="Times New Roman" w:cs="Times New Roman"/>
          <w:sz w:val="24"/>
          <w:szCs w:val="24"/>
        </w:rPr>
        <w:t>to be</w:t>
      </w:r>
      <w:r w:rsidR="006B1E96" w:rsidRPr="00E021EB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by giving </w:t>
      </w:r>
      <w:r w:rsidR="00F15F06" w:rsidRPr="00E021EB">
        <w:rPr>
          <w:rFonts w:ascii="Times New Roman" w:hAnsi="Times New Roman" w:cs="Times New Roman"/>
          <w:sz w:val="24"/>
          <w:szCs w:val="24"/>
        </w:rPr>
        <w:t>classmates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time to </w:t>
      </w:r>
      <w:r w:rsidR="00F66FEA" w:rsidRPr="00E021EB">
        <w:rPr>
          <w:rFonts w:ascii="Times New Roman" w:hAnsi="Times New Roman" w:cs="Times New Roman"/>
          <w:sz w:val="24"/>
          <w:szCs w:val="24"/>
        </w:rPr>
        <w:t>express themselves</w:t>
      </w:r>
      <w:r w:rsidR="00812240">
        <w:rPr>
          <w:rFonts w:ascii="Times New Roman" w:hAnsi="Times New Roman" w:cs="Times New Roman"/>
          <w:sz w:val="24"/>
          <w:szCs w:val="24"/>
        </w:rPr>
        <w:t>;</w:t>
      </w:r>
      <w:r w:rsidR="00E021EB" w:rsidRPr="00E021EB">
        <w:rPr>
          <w:rFonts w:ascii="Times New Roman" w:hAnsi="Times New Roman" w:cs="Times New Roman"/>
          <w:sz w:val="24"/>
          <w:szCs w:val="24"/>
        </w:rPr>
        <w:t xml:space="preserve"> by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focusing on</w:t>
      </w:r>
      <w:r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what </w:t>
      </w:r>
      <w:r w:rsidR="00601BD6" w:rsidRPr="00E021EB">
        <w:rPr>
          <w:rFonts w:ascii="Times New Roman" w:hAnsi="Times New Roman" w:cs="Times New Roman"/>
          <w:sz w:val="24"/>
          <w:szCs w:val="24"/>
        </w:rPr>
        <w:t xml:space="preserve">they </w:t>
      </w:r>
      <w:r w:rsidR="00787CC1">
        <w:rPr>
          <w:rFonts w:ascii="Times New Roman" w:hAnsi="Times New Roman" w:cs="Times New Roman"/>
          <w:sz w:val="24"/>
          <w:szCs w:val="24"/>
        </w:rPr>
        <w:t>say instead of how they say it</w:t>
      </w:r>
      <w:r w:rsidR="00812240">
        <w:rPr>
          <w:rFonts w:ascii="Times New Roman" w:hAnsi="Times New Roman" w:cs="Times New Roman"/>
          <w:sz w:val="24"/>
          <w:szCs w:val="24"/>
        </w:rPr>
        <w:t>;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and by never </w:t>
      </w:r>
      <w:r w:rsidR="18EB807C" w:rsidRPr="00E021EB">
        <w:rPr>
          <w:rFonts w:ascii="Times New Roman" w:hAnsi="Times New Roman" w:cs="Times New Roman"/>
          <w:sz w:val="24"/>
          <w:szCs w:val="24"/>
        </w:rPr>
        <w:t xml:space="preserve">bullying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someone </w:t>
      </w:r>
      <w:r w:rsidR="00111D3B" w:rsidRPr="00E021EB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911523" w:rsidRPr="00E021EB">
        <w:rPr>
          <w:rFonts w:ascii="Times New Roman" w:hAnsi="Times New Roman" w:cs="Times New Roman"/>
          <w:sz w:val="24"/>
          <w:szCs w:val="24"/>
        </w:rPr>
        <w:t>how they communicate.</w:t>
      </w:r>
    </w:p>
    <w:p w14:paraId="0CA43EEB" w14:textId="77777777" w:rsidR="00985C3E" w:rsidRPr="00E021EB" w:rsidRDefault="00985C3E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D128" w14:textId="7629EE87" w:rsidR="00B9271D" w:rsidRPr="00E021EB" w:rsidRDefault="003C459D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</w:t>
      </w:r>
      <w:r w:rsidR="00911523" w:rsidRPr="00E021EB">
        <w:rPr>
          <w:rFonts w:ascii="Times New Roman" w:hAnsi="Times New Roman" w:cs="Times New Roman"/>
          <w:sz w:val="24"/>
          <w:szCs w:val="24"/>
        </w:rPr>
        <w:t>lso a</w:t>
      </w:r>
      <w:r w:rsidR="002D6620" w:rsidRPr="00E021EB">
        <w:rPr>
          <w:rFonts w:ascii="Times New Roman" w:hAnsi="Times New Roman" w:cs="Times New Roman"/>
          <w:sz w:val="24"/>
          <w:szCs w:val="24"/>
        </w:rPr>
        <w:t xml:space="preserve"> good time for </w:t>
      </w:r>
      <w:r w:rsidR="00E021EB">
        <w:rPr>
          <w:rFonts w:ascii="Times New Roman" w:hAnsi="Times New Roman" w:cs="Times New Roman"/>
          <w:sz w:val="24"/>
          <w:szCs w:val="24"/>
        </w:rPr>
        <w:t>families to consider</w:t>
      </w:r>
      <w:r w:rsidR="002D6620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how </w:t>
      </w:r>
      <w:r w:rsidR="002D6620" w:rsidRPr="00E021EB">
        <w:rPr>
          <w:rFonts w:ascii="Times New Roman" w:hAnsi="Times New Roman" w:cs="Times New Roman"/>
          <w:sz w:val="24"/>
          <w:szCs w:val="24"/>
        </w:rPr>
        <w:t xml:space="preserve">they can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help </w:t>
      </w:r>
      <w:r w:rsidR="002D6620" w:rsidRPr="00E021EB">
        <w:rPr>
          <w:rFonts w:ascii="Times New Roman" w:hAnsi="Times New Roman" w:cs="Times New Roman"/>
          <w:sz w:val="24"/>
          <w:szCs w:val="24"/>
        </w:rPr>
        <w:t xml:space="preserve">their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children continue to </w:t>
      </w:r>
      <w:r w:rsidR="00B9271D" w:rsidRPr="00E021EB">
        <w:rPr>
          <w:rFonts w:ascii="Times New Roman" w:hAnsi="Times New Roman" w:cs="Times New Roman"/>
          <w:sz w:val="24"/>
          <w:szCs w:val="24"/>
        </w:rPr>
        <w:t>improve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their communication, literacy, and learning skills </w:t>
      </w:r>
      <w:r w:rsidR="002D6620" w:rsidRPr="00E021EB">
        <w:rPr>
          <w:rFonts w:ascii="Times New Roman" w:hAnsi="Times New Roman" w:cs="Times New Roman"/>
          <w:sz w:val="24"/>
          <w:szCs w:val="24"/>
        </w:rPr>
        <w:t xml:space="preserve">during the summer months.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I recommend some simple but meaningful </w:t>
      </w:r>
      <w:r w:rsidR="00B9271D" w:rsidRPr="00E021EB">
        <w:rPr>
          <w:rFonts w:ascii="Times New Roman" w:hAnsi="Times New Roman" w:cs="Times New Roman"/>
          <w:sz w:val="24"/>
          <w:szCs w:val="24"/>
        </w:rPr>
        <w:t>steps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: </w:t>
      </w:r>
      <w:r w:rsidR="0015137B" w:rsidRPr="00E021EB">
        <w:rPr>
          <w:rFonts w:ascii="Times New Roman" w:hAnsi="Times New Roman" w:cs="Times New Roman"/>
          <w:sz w:val="24"/>
          <w:szCs w:val="24"/>
        </w:rPr>
        <w:t xml:space="preserve">having a </w:t>
      </w:r>
      <w:r w:rsidR="00911523" w:rsidRPr="00E021EB">
        <w:rPr>
          <w:rFonts w:ascii="Times New Roman" w:hAnsi="Times New Roman" w:cs="Times New Roman"/>
          <w:sz w:val="24"/>
          <w:szCs w:val="24"/>
        </w:rPr>
        <w:t>dedicated time for reading every day (and even writing in a summer journal)</w:t>
      </w:r>
      <w:r w:rsidR="0051357C">
        <w:rPr>
          <w:rFonts w:ascii="Times New Roman" w:hAnsi="Times New Roman" w:cs="Times New Roman"/>
          <w:sz w:val="24"/>
          <w:szCs w:val="24"/>
        </w:rPr>
        <w:t>; h</w:t>
      </w:r>
      <w:r w:rsidR="009733BA" w:rsidRPr="00E021EB">
        <w:rPr>
          <w:rFonts w:ascii="Times New Roman" w:hAnsi="Times New Roman" w:cs="Times New Roman"/>
          <w:sz w:val="24"/>
          <w:szCs w:val="24"/>
        </w:rPr>
        <w:t>aving</w:t>
      </w:r>
      <w:r w:rsidR="004525F3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rules </w:t>
      </w:r>
      <w:r w:rsidR="009733BA" w:rsidRPr="00E021EB">
        <w:rPr>
          <w:rFonts w:ascii="Times New Roman" w:hAnsi="Times New Roman" w:cs="Times New Roman"/>
          <w:sz w:val="24"/>
          <w:szCs w:val="24"/>
        </w:rPr>
        <w:t xml:space="preserve">for </w:t>
      </w:r>
      <w:r w:rsidR="00144264" w:rsidRPr="00E021EB">
        <w:rPr>
          <w:rFonts w:ascii="Times New Roman" w:hAnsi="Times New Roman" w:cs="Times New Roman"/>
          <w:sz w:val="24"/>
          <w:szCs w:val="24"/>
        </w:rPr>
        <w:t xml:space="preserve">using </w:t>
      </w:r>
      <w:r w:rsidR="00911523" w:rsidRPr="00E021EB">
        <w:rPr>
          <w:rFonts w:ascii="Times New Roman" w:hAnsi="Times New Roman" w:cs="Times New Roman"/>
          <w:sz w:val="24"/>
          <w:szCs w:val="24"/>
        </w:rPr>
        <w:t>screen-based technology</w:t>
      </w:r>
      <w:r w:rsidR="00985C3E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911523" w:rsidRPr="00E021EB">
        <w:rPr>
          <w:rFonts w:ascii="Times New Roman" w:hAnsi="Times New Roman" w:cs="Times New Roman"/>
          <w:sz w:val="24"/>
          <w:szCs w:val="24"/>
        </w:rPr>
        <w:t>(</w:t>
      </w:r>
      <w:r w:rsidR="00B9271D" w:rsidRPr="00E021EB">
        <w:rPr>
          <w:rFonts w:ascii="Times New Roman" w:hAnsi="Times New Roman" w:cs="Times New Roman"/>
          <w:sz w:val="24"/>
          <w:szCs w:val="24"/>
        </w:rPr>
        <w:t xml:space="preserve">such as </w:t>
      </w:r>
      <w:r w:rsidR="00911523" w:rsidRPr="00E021EB">
        <w:rPr>
          <w:rFonts w:ascii="Times New Roman" w:hAnsi="Times New Roman" w:cs="Times New Roman"/>
          <w:sz w:val="24"/>
          <w:szCs w:val="24"/>
        </w:rPr>
        <w:t>daily time limits or tech-free 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B9271D" w:rsidRPr="00E021EB">
        <w:rPr>
          <w:rFonts w:ascii="Times New Roman" w:hAnsi="Times New Roman" w:cs="Times New Roman"/>
          <w:sz w:val="24"/>
          <w:szCs w:val="24"/>
        </w:rPr>
        <w:t>including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family </w:t>
      </w:r>
      <w:r w:rsidR="00B9271D" w:rsidRPr="00E021EB">
        <w:rPr>
          <w:rFonts w:ascii="Times New Roman" w:hAnsi="Times New Roman" w:cs="Times New Roman"/>
          <w:sz w:val="24"/>
          <w:szCs w:val="24"/>
        </w:rPr>
        <w:t xml:space="preserve">breakfasts or </w:t>
      </w:r>
      <w:r w:rsidR="00911523" w:rsidRPr="00E021EB">
        <w:rPr>
          <w:rFonts w:ascii="Times New Roman" w:hAnsi="Times New Roman" w:cs="Times New Roman"/>
          <w:sz w:val="24"/>
          <w:szCs w:val="24"/>
        </w:rPr>
        <w:t>dinners)</w:t>
      </w:r>
      <w:r w:rsidR="0051357C">
        <w:rPr>
          <w:rFonts w:ascii="Times New Roman" w:hAnsi="Times New Roman" w:cs="Times New Roman"/>
          <w:sz w:val="24"/>
          <w:szCs w:val="24"/>
        </w:rPr>
        <w:t>;</w:t>
      </w:r>
      <w:r w:rsidR="00911523" w:rsidRPr="00E021EB">
        <w:rPr>
          <w:rFonts w:ascii="Times New Roman" w:hAnsi="Times New Roman" w:cs="Times New Roman"/>
          <w:sz w:val="24"/>
          <w:szCs w:val="24"/>
        </w:rPr>
        <w:t xml:space="preserve"> and</w:t>
      </w:r>
      <w:r w:rsidR="00144264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51357C">
        <w:rPr>
          <w:rFonts w:ascii="Times New Roman" w:hAnsi="Times New Roman" w:cs="Times New Roman"/>
          <w:sz w:val="24"/>
          <w:szCs w:val="24"/>
        </w:rPr>
        <w:t>prioritizing</w:t>
      </w:r>
      <w:r w:rsidR="00144264" w:rsidRPr="00E021EB">
        <w:rPr>
          <w:rFonts w:ascii="Times New Roman" w:hAnsi="Times New Roman" w:cs="Times New Roman"/>
          <w:sz w:val="24"/>
          <w:szCs w:val="24"/>
        </w:rPr>
        <w:t xml:space="preserve"> </w:t>
      </w:r>
      <w:r w:rsidR="00B9271D" w:rsidRPr="00E021EB">
        <w:rPr>
          <w:rFonts w:ascii="Times New Roman" w:hAnsi="Times New Roman" w:cs="Times New Roman"/>
          <w:sz w:val="24"/>
          <w:szCs w:val="24"/>
        </w:rPr>
        <w:t xml:space="preserve">outdoor and/or creative activities. Most children </w:t>
      </w:r>
      <w:r w:rsidR="0033797B" w:rsidRPr="00E021EB">
        <w:rPr>
          <w:rFonts w:ascii="Times New Roman" w:hAnsi="Times New Roman" w:cs="Times New Roman"/>
          <w:sz w:val="24"/>
          <w:szCs w:val="24"/>
        </w:rPr>
        <w:t>w</w:t>
      </w:r>
      <w:r w:rsidR="00B9271D" w:rsidRPr="00E021EB">
        <w:rPr>
          <w:rFonts w:ascii="Times New Roman" w:hAnsi="Times New Roman" w:cs="Times New Roman"/>
          <w:sz w:val="24"/>
          <w:szCs w:val="24"/>
        </w:rPr>
        <w:t xml:space="preserve">on’t need workbooks or formal educational programs over the summer, but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787CC1">
        <w:rPr>
          <w:rFonts w:ascii="Times New Roman" w:hAnsi="Times New Roman" w:cs="Times New Roman"/>
          <w:i/>
          <w:iCs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benefit tremendously from </w:t>
      </w:r>
      <w:r w:rsidR="00787CC1">
        <w:rPr>
          <w:rFonts w:ascii="Times New Roman" w:hAnsi="Times New Roman" w:cs="Times New Roman"/>
          <w:sz w:val="24"/>
          <w:szCs w:val="24"/>
        </w:rPr>
        <w:t>participating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B9271D" w:rsidRPr="00E021EB">
        <w:rPr>
          <w:rFonts w:ascii="Times New Roman" w:hAnsi="Times New Roman" w:cs="Times New Roman"/>
          <w:sz w:val="24"/>
          <w:szCs w:val="24"/>
        </w:rPr>
        <w:t>recreational activities that allow them to move, explore, and interact with their peers</w:t>
      </w:r>
      <w:r w:rsidR="00DD55C1" w:rsidRPr="00E021EB">
        <w:rPr>
          <w:rFonts w:ascii="Times New Roman" w:hAnsi="Times New Roman" w:cs="Times New Roman"/>
          <w:sz w:val="24"/>
          <w:szCs w:val="24"/>
        </w:rPr>
        <w:t>.</w:t>
      </w:r>
    </w:p>
    <w:p w14:paraId="34261022" w14:textId="77777777" w:rsidR="00985C3E" w:rsidRPr="00E021EB" w:rsidRDefault="00985C3E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15BC" w14:textId="41B0954C" w:rsidR="00B9271D" w:rsidRPr="00E021EB" w:rsidRDefault="4A11D568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 xml:space="preserve">I wish you </w:t>
      </w:r>
      <w:r w:rsidR="00D7138D" w:rsidRPr="00E021EB">
        <w:rPr>
          <w:rFonts w:ascii="Times New Roman" w:hAnsi="Times New Roman" w:cs="Times New Roman"/>
          <w:sz w:val="24"/>
          <w:szCs w:val="24"/>
        </w:rPr>
        <w:t xml:space="preserve">a happy </w:t>
      </w:r>
      <w:r w:rsidR="00D7138D" w:rsidRPr="00787CC1">
        <w:rPr>
          <w:rFonts w:ascii="Times New Roman" w:hAnsi="Times New Roman" w:cs="Times New Roman"/>
          <w:i/>
          <w:iCs/>
          <w:sz w:val="24"/>
          <w:szCs w:val="24"/>
        </w:rPr>
        <w:t>Better Hearing and Speech Month</w:t>
      </w:r>
      <w:r w:rsidR="003C459D">
        <w:rPr>
          <w:rFonts w:ascii="Times New Roman" w:hAnsi="Times New Roman" w:cs="Times New Roman"/>
          <w:sz w:val="24"/>
          <w:szCs w:val="24"/>
        </w:rPr>
        <w:t>—</w:t>
      </w:r>
      <w:r w:rsidR="00D7138D" w:rsidRPr="00E021EB">
        <w:rPr>
          <w:rFonts w:ascii="Times New Roman" w:hAnsi="Times New Roman" w:cs="Times New Roman"/>
          <w:sz w:val="24"/>
          <w:szCs w:val="24"/>
        </w:rPr>
        <w:t xml:space="preserve">and a </w:t>
      </w:r>
      <w:r w:rsidR="00D22D49" w:rsidRPr="00E021EB">
        <w:rPr>
          <w:rFonts w:ascii="Times New Roman" w:hAnsi="Times New Roman" w:cs="Times New Roman"/>
          <w:sz w:val="24"/>
          <w:szCs w:val="24"/>
        </w:rPr>
        <w:t xml:space="preserve">fun, relaxing, and safe summer. </w:t>
      </w:r>
    </w:p>
    <w:p w14:paraId="16E9DB75" w14:textId="77777777" w:rsidR="00985C3E" w:rsidRPr="00E021EB" w:rsidRDefault="00985C3E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E7CB8" w14:textId="3D92C378" w:rsidR="00B9271D" w:rsidRPr="00E021EB" w:rsidRDefault="00B9271D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>Best wishes,</w:t>
      </w:r>
    </w:p>
    <w:p w14:paraId="08E2A19E" w14:textId="2494D792" w:rsidR="00AA78C1" w:rsidRPr="00E021EB" w:rsidRDefault="00AA78C1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EBB20" w14:textId="1EFDB895" w:rsidR="00985C3E" w:rsidRPr="00E021EB" w:rsidRDefault="00985C3E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EECA5" w14:textId="77777777" w:rsidR="00985C3E" w:rsidRPr="00E021EB" w:rsidRDefault="00985C3E" w:rsidP="0098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2B426" w14:textId="61335F31" w:rsidR="00B9271D" w:rsidRPr="00E021EB" w:rsidRDefault="00B9271D" w:rsidP="00985C3E">
      <w:pPr>
        <w:spacing w:after="0" w:line="240" w:lineRule="auto"/>
        <w:rPr>
          <w:sz w:val="24"/>
          <w:szCs w:val="24"/>
        </w:rPr>
      </w:pPr>
      <w:r w:rsidRPr="00E021EB">
        <w:rPr>
          <w:rFonts w:ascii="Times New Roman" w:hAnsi="Times New Roman" w:cs="Times New Roman"/>
          <w:sz w:val="24"/>
          <w:szCs w:val="24"/>
        </w:rPr>
        <w:t>(</w:t>
      </w:r>
      <w:r w:rsidRPr="00787CC1">
        <w:rPr>
          <w:rFonts w:ascii="Times New Roman" w:hAnsi="Times New Roman" w:cs="Times New Roman"/>
          <w:i/>
          <w:iCs/>
          <w:sz w:val="24"/>
          <w:szCs w:val="24"/>
        </w:rPr>
        <w:t>Insert signature</w:t>
      </w:r>
      <w:r w:rsidRPr="00E021EB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</w:p>
    <w:sectPr w:rsidR="00B9271D" w:rsidRPr="00E021EB" w:rsidSect="00AA78C1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23"/>
    <w:rsid w:val="00111D3B"/>
    <w:rsid w:val="00144264"/>
    <w:rsid w:val="0015137B"/>
    <w:rsid w:val="001B173D"/>
    <w:rsid w:val="00276419"/>
    <w:rsid w:val="00282EC6"/>
    <w:rsid w:val="002B6C8D"/>
    <w:rsid w:val="002D6620"/>
    <w:rsid w:val="0030771D"/>
    <w:rsid w:val="00315EC7"/>
    <w:rsid w:val="0033797B"/>
    <w:rsid w:val="0039524F"/>
    <w:rsid w:val="003C459D"/>
    <w:rsid w:val="003D0FA1"/>
    <w:rsid w:val="004272D6"/>
    <w:rsid w:val="004525F3"/>
    <w:rsid w:val="0051357C"/>
    <w:rsid w:val="00601BD6"/>
    <w:rsid w:val="00636BF9"/>
    <w:rsid w:val="00664343"/>
    <w:rsid w:val="006A0A3A"/>
    <w:rsid w:val="006B1E96"/>
    <w:rsid w:val="00787CC1"/>
    <w:rsid w:val="00812240"/>
    <w:rsid w:val="008932B5"/>
    <w:rsid w:val="00911523"/>
    <w:rsid w:val="0095347A"/>
    <w:rsid w:val="009733BA"/>
    <w:rsid w:val="00985C3E"/>
    <w:rsid w:val="009B6204"/>
    <w:rsid w:val="009E31B5"/>
    <w:rsid w:val="00AA5F56"/>
    <w:rsid w:val="00AA78C1"/>
    <w:rsid w:val="00AD2775"/>
    <w:rsid w:val="00B9271D"/>
    <w:rsid w:val="00D22D49"/>
    <w:rsid w:val="00D5062C"/>
    <w:rsid w:val="00D7138D"/>
    <w:rsid w:val="00DD55C1"/>
    <w:rsid w:val="00DF7EE1"/>
    <w:rsid w:val="00E021EB"/>
    <w:rsid w:val="00E639EF"/>
    <w:rsid w:val="00EB094A"/>
    <w:rsid w:val="00ED55F8"/>
    <w:rsid w:val="00F15F06"/>
    <w:rsid w:val="00F66FEA"/>
    <w:rsid w:val="00FF054A"/>
    <w:rsid w:val="066F1CF6"/>
    <w:rsid w:val="06DD1DC9"/>
    <w:rsid w:val="0CA7446C"/>
    <w:rsid w:val="111C1C94"/>
    <w:rsid w:val="12E44601"/>
    <w:rsid w:val="14DD06BE"/>
    <w:rsid w:val="1649BCFD"/>
    <w:rsid w:val="18EB807C"/>
    <w:rsid w:val="1A3158B3"/>
    <w:rsid w:val="1BC5E2AC"/>
    <w:rsid w:val="1C5EFA21"/>
    <w:rsid w:val="22803297"/>
    <w:rsid w:val="24D47593"/>
    <w:rsid w:val="2753A3BA"/>
    <w:rsid w:val="342EF02A"/>
    <w:rsid w:val="3B8269C1"/>
    <w:rsid w:val="414D0C60"/>
    <w:rsid w:val="4A11D568"/>
    <w:rsid w:val="4ABC42FE"/>
    <w:rsid w:val="4FBD8A5B"/>
    <w:rsid w:val="55C85262"/>
    <w:rsid w:val="56A499ED"/>
    <w:rsid w:val="5BB22EDA"/>
    <w:rsid w:val="5E34A72C"/>
    <w:rsid w:val="5F5A3153"/>
    <w:rsid w:val="6D426087"/>
    <w:rsid w:val="7EE9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B1E4"/>
  <w15:chartTrackingRefBased/>
  <w15:docId w15:val="{3F9072DA-7635-4200-9B5C-F718C509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7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2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a.org/public/speech/development/speech-and-language-services-in-school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269</Words>
  <Characters>1567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Home to Families (School, SLP)</dc:title>
  <dc:subject/>
  <dc:creator/>
  <cp:keywords/>
  <dc:description/>
  <cp:lastModifiedBy>Will Fisher</cp:lastModifiedBy>
  <cp:revision>5</cp:revision>
  <dcterms:created xsi:type="dcterms:W3CDTF">2023-03-28T22:52:00Z</dcterms:created>
  <dcterms:modified xsi:type="dcterms:W3CDTF">2023-03-29T15:19:00Z</dcterms:modified>
  <cp:category/>
</cp:coreProperties>
</file>